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30" w:rsidRDefault="00715E30" w:rsidP="00715E30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219075</wp:posOffset>
            </wp:positionH>
            <wp:positionV relativeFrom="paragraph">
              <wp:posOffset>-795020</wp:posOffset>
            </wp:positionV>
            <wp:extent cx="2636041" cy="120967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_hrv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" t="4324" r="58892" b="84819"/>
                    <a:stretch/>
                  </pic:blipFill>
                  <pic:spPr bwMode="auto">
                    <a:xfrm>
                      <a:off x="0" y="0"/>
                      <a:ext cx="2636041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E30" w:rsidRPr="00715E30" w:rsidRDefault="00715E30" w:rsidP="00715E30">
      <w:pPr>
        <w:autoSpaceDE w:val="0"/>
        <w:autoSpaceDN w:val="0"/>
        <w:adjustRightInd w:val="0"/>
        <w:spacing w:before="240" w:after="60" w:line="360" w:lineRule="auto"/>
        <w:ind w:right="333"/>
        <w:jc w:val="center"/>
        <w:rPr>
          <w:rFonts w:ascii="Source Sans Pro" w:eastAsia="Times New Roman" w:hAnsi="Source Sans Pro" w:cs="Arial"/>
          <w:b/>
          <w:bCs/>
          <w:caps/>
          <w:color w:val="000080"/>
          <w:lang w:eastAsia="hr-HR"/>
        </w:rPr>
      </w:pPr>
      <w:r w:rsidRPr="00715E30">
        <w:rPr>
          <w:rFonts w:ascii="Source Sans Pro" w:eastAsia="Times New Roman" w:hAnsi="Source Sans Pro" w:cs="Arial"/>
          <w:b/>
          <w:bCs/>
          <w:caps/>
          <w:color w:val="000080"/>
          <w:lang w:eastAsia="hr-HR"/>
        </w:rPr>
        <w:t>obrazac za PODNOŠENJE ZAVRŠNOG izvješćA</w:t>
      </w:r>
    </w:p>
    <w:p w:rsidR="00D24EB4" w:rsidRPr="00715E30" w:rsidRDefault="00715E30" w:rsidP="00D24EB4">
      <w:pPr>
        <w:autoSpaceDE w:val="0"/>
        <w:autoSpaceDN w:val="0"/>
        <w:adjustRightInd w:val="0"/>
        <w:spacing w:before="240" w:after="60" w:line="360" w:lineRule="auto"/>
        <w:ind w:left="284" w:right="333"/>
        <w:jc w:val="both"/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</w:pPr>
      <w:r w:rsidRPr="00715E30">
        <w:rPr>
          <w:rFonts w:ascii="Source Sans Pro" w:eastAsia="Times New Roman" w:hAnsi="Source Sans Pro" w:cs="Arial"/>
          <w:b/>
          <w:i/>
          <w:color w:val="000080"/>
          <w:sz w:val="20"/>
          <w:szCs w:val="20"/>
          <w:lang w:eastAsia="hr-HR"/>
        </w:rPr>
        <w:t>Napomena</w:t>
      </w:r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: Obrazac se ispunjava </w:t>
      </w:r>
      <w:r w:rsidRPr="00715E30">
        <w:rPr>
          <w:rFonts w:ascii="Source Sans Pro" w:eastAsia="Times New Roman" w:hAnsi="Source Sans Pro" w:cs="Arial"/>
          <w:b/>
          <w:color w:val="000080"/>
          <w:sz w:val="20"/>
          <w:szCs w:val="20"/>
          <w:u w:val="single"/>
          <w:lang w:eastAsia="hr-HR"/>
        </w:rPr>
        <w:t>isključivo</w:t>
      </w:r>
      <w:r w:rsidR="00D24EB4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 elektronski (</w:t>
      </w:r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font: </w:t>
      </w:r>
      <w:proofErr w:type="spellStart"/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>Arial</w:t>
      </w:r>
      <w:proofErr w:type="spellEnd"/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, veličina: 10) u jednom primjerku. Molimo ispuniti sve rubrike te priložiti potrebne materijale kako je navedeno u </w:t>
      </w:r>
      <w:r w:rsidRPr="00715E30">
        <w:rPr>
          <w:rFonts w:ascii="Source Sans Pro" w:eastAsia="Times New Roman" w:hAnsi="Source Sans Pro" w:cs="Arial"/>
          <w:i/>
          <w:color w:val="000080"/>
          <w:sz w:val="20"/>
          <w:szCs w:val="20"/>
          <w:lang w:eastAsia="hr-HR"/>
        </w:rPr>
        <w:t>Uputama za podnošenje završnog izvješća</w:t>
      </w:r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>.</w:t>
      </w:r>
    </w:p>
    <w:tbl>
      <w:tblPr>
        <w:tblW w:w="94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1640"/>
        <w:gridCol w:w="1028"/>
        <w:gridCol w:w="3680"/>
      </w:tblGrid>
      <w:tr w:rsidR="00715E30" w:rsidRPr="00715E30" w:rsidTr="00D24EB4">
        <w:trPr>
          <w:trHeight w:val="567"/>
          <w:jc w:val="center"/>
        </w:trPr>
        <w:tc>
          <w:tcPr>
            <w:tcW w:w="9416" w:type="dxa"/>
            <w:gridSpan w:val="4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POD</w:t>
            </w:r>
            <w:r w:rsidR="00112D22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ACI O SUFINANCIRANOJ AKTIVNOSTI</w:t>
            </w: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1F054F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</w:pPr>
            <w:r w:rsidRPr="001F054F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Natječajna kategorija: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112D22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Naziv aktivnosti</w:t>
            </w:r>
            <w:r w:rsidR="00715E30"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Mjesto održavanja: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112D22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</w:pPr>
            <w:r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Trajanje aktivnosti</w:t>
            </w:r>
          </w:p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(d/m/g – d/m/g)</w:t>
            </w: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15E30" w:rsidRPr="00715E30" w:rsidTr="00172307">
        <w:trPr>
          <w:trHeight w:val="60"/>
          <w:jc w:val="center"/>
        </w:trPr>
        <w:tc>
          <w:tcPr>
            <w:tcW w:w="9416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175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</w:p>
        </w:tc>
      </w:tr>
      <w:tr w:rsidR="00715E30" w:rsidRPr="00715E30" w:rsidTr="00D24EB4">
        <w:trPr>
          <w:trHeight w:val="567"/>
          <w:jc w:val="center"/>
        </w:trPr>
        <w:tc>
          <w:tcPr>
            <w:tcW w:w="9416" w:type="dxa"/>
            <w:gridSpan w:val="4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175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PODACI IZ UGOVORA O DODJELI SREDSTAVA ZAKLADE</w:t>
            </w: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Broj ugovora: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Datum potpisivanja ugovora: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Dobiveni iznos od Zaklade:</w:t>
            </w:r>
          </w:p>
        </w:tc>
        <w:tc>
          <w:tcPr>
            <w:tcW w:w="6348" w:type="dxa"/>
            <w:gridSpan w:val="3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100"/>
          <w:jc w:val="center"/>
        </w:trPr>
        <w:tc>
          <w:tcPr>
            <w:tcW w:w="9416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</w:p>
        </w:tc>
      </w:tr>
      <w:tr w:rsidR="00715E30" w:rsidRPr="00715E30" w:rsidTr="00D24EB4">
        <w:trPr>
          <w:trHeight w:val="567"/>
          <w:jc w:val="center"/>
        </w:trPr>
        <w:tc>
          <w:tcPr>
            <w:tcW w:w="9416" w:type="dxa"/>
            <w:gridSpan w:val="4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PODACI O KORISNIKU SREDSTAVA Z</w:t>
            </w:r>
            <w:r w:rsidR="00112D22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AKLADE (PRIJAVITELJU AKTIVNOSTI</w:t>
            </w: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)</w:t>
            </w: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Ime i prezime: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Matična institucija: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Merge w:val="restart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Kontakt podaci</w:t>
            </w:r>
            <w:r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:</w:t>
            </w:r>
          </w:p>
        </w:tc>
        <w:tc>
          <w:tcPr>
            <w:tcW w:w="2668" w:type="dxa"/>
            <w:gridSpan w:val="2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  <w:t>E-mail adresa:</w:t>
            </w:r>
          </w:p>
        </w:tc>
        <w:tc>
          <w:tcPr>
            <w:tcW w:w="3680" w:type="dxa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Merge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  <w:t>Broj (mobilnog) telefona:</w:t>
            </w:r>
          </w:p>
        </w:tc>
        <w:tc>
          <w:tcPr>
            <w:tcW w:w="3680" w:type="dxa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Merge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gridSpan w:val="2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77"/>
          <w:jc w:val="center"/>
        </w:trPr>
        <w:tc>
          <w:tcPr>
            <w:tcW w:w="9416" w:type="dxa"/>
            <w:gridSpan w:val="4"/>
            <w:tcBorders>
              <w:left w:val="nil"/>
              <w:right w:val="nil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</w:p>
        </w:tc>
      </w:tr>
      <w:tr w:rsidR="00715E30" w:rsidRPr="00715E30" w:rsidTr="00D24EB4">
        <w:trPr>
          <w:trHeight w:val="567"/>
          <w:jc w:val="center"/>
        </w:trPr>
        <w:tc>
          <w:tcPr>
            <w:tcW w:w="4708" w:type="dxa"/>
            <w:gridSpan w:val="2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Datum podnošenja završnog izvješća (d/m/g):</w:t>
            </w:r>
          </w:p>
        </w:tc>
        <w:tc>
          <w:tcPr>
            <w:tcW w:w="4708" w:type="dxa"/>
            <w:gridSpan w:val="2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Potpis korisnika sredstava:</w:t>
            </w:r>
            <w:bookmarkStart w:id="0" w:name="_GoBack"/>
            <w:bookmarkEnd w:id="0"/>
          </w:p>
        </w:tc>
      </w:tr>
      <w:tr w:rsidR="00715E30" w:rsidRPr="00715E30" w:rsidTr="00172307">
        <w:trPr>
          <w:trHeight w:val="916"/>
          <w:jc w:val="center"/>
        </w:trPr>
        <w:tc>
          <w:tcPr>
            <w:tcW w:w="4708" w:type="dxa"/>
            <w:gridSpan w:val="2"/>
            <w:shd w:val="clear" w:color="auto" w:fill="auto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</w:p>
        </w:tc>
        <w:tc>
          <w:tcPr>
            <w:tcW w:w="4708" w:type="dxa"/>
            <w:gridSpan w:val="2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</w:tbl>
    <w:p w:rsidR="00715E30" w:rsidRDefault="00715E30"/>
    <w:sectPr w:rsidR="0071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30"/>
    <w:rsid w:val="00112D22"/>
    <w:rsid w:val="001F054F"/>
    <w:rsid w:val="00715E30"/>
    <w:rsid w:val="00883E86"/>
    <w:rsid w:val="00892F4C"/>
    <w:rsid w:val="00D2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D83A-8892-46C1-89E8-FF1949E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2017-09-01T11:07:00Z</dcterms:created>
  <dcterms:modified xsi:type="dcterms:W3CDTF">2017-09-11T11:03:00Z</dcterms:modified>
</cp:coreProperties>
</file>